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115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8" w:after="0" w:line="240" w:lineRule="auto"/>
        <w:ind w:left="4812" w:right="454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BIBLE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HEBREU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4903" w:right="4632" w:firstLine="-1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LETTRES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HEBRAÏQUES,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ENUMERATION</w:t>
      </w:r>
      <w:r>
        <w:rPr>
          <w:rFonts w:ascii="Arial" w:hAnsi="Arial" w:cs="Arial" w:eastAsia="Arial"/>
          <w:sz w:val="19"/>
          <w:szCs w:val="19"/>
          <w:color w:val="3333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ORDINALE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ETALON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MESURE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33" w:right="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d'entres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dotées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graphisme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emportent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complémentaire.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27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ordinales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28.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9.165684pt;height:123.32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0.000784pt;height:121.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84" w:lineRule="auto"/>
        <w:ind w:left="333" w:right="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6.655356pt;height:7.260513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(non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réductible),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graphisme,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alors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accomplie.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énumératif,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d'abord,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28.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2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5.616488pt;height:17.010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90" w:lineRule="atLeast"/>
        <w:ind w:left="333" w:right="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étalon,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introduisant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construit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28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partagées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composés.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1.596992pt;height:104.49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5373" w:right="513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fractions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présentes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760" w:right="551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14.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663" w:right="542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3=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21.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821" w:right="557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24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4901" w:right="465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fractions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-delà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28.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772" w:right="554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32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16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821" w:right="557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27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796" w:right="559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36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4804" w:right="456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résumé: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1/2,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3/4,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1/4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-être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1/3.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39.027189pt;height:9.2607pt;mso-position-horizontal-relative:page;mso-position-vertical-relative:page;z-index:-11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file:///C|/Users/jeanp/Desktop/lettres%20hebraïques%20et%20enumeration%20ordinale.html[30/10/2022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10:48:23]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23.790988pt;height:9.2607pt;mso-position-horizontal-relative:page;mso-position-vertical-relative:page;z-index:-11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hebraïques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enumeration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ordinale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étalon de mesure</cp:keywords>
  <dc:subject>lettes hébraîques, valeurs et étalon de mesure</dc:subject>
  <dc:title>lettres hebraïques et enumeration ordinale</dc:title>
  <dcterms:created xsi:type="dcterms:W3CDTF">2022-10-30T10:52:08Z</dcterms:created>
  <dcterms:modified xsi:type="dcterms:W3CDTF">2022-10-30T10:52:08Z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LastSaved">
    <vt:filetime>2022-10-30T00:00:00Z</vt:filetime>
  </property>
</Properties>
</file>